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DB9" w:rsidRDefault="00712DB9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712DB9" w:rsidRDefault="002615DE">
      <w:pPr>
        <w:spacing w:before="61" w:line="266" w:lineRule="auto"/>
        <w:ind w:left="120" w:right="91" w:firstLine="46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19" type="#_x0000_t75" style="position:absolute;left:0;text-align:left;margin-left:36pt;margin-top:-1.4pt;width:23.05pt;height:23.05pt;z-index:-6928;mso-position-horizontal-relative:page">
            <v:imagedata r:id="rId8" o:title=""/>
            <w10:wrap anchorx="page"/>
          </v:shape>
        </w:pict>
      </w:r>
      <w:hyperlink r:id="rId9">
        <w:r>
          <w:rPr>
            <w:rFonts w:ascii="Arial"/>
            <w:b/>
            <w:color w:val="3087B3"/>
            <w:sz w:val="30"/>
          </w:rPr>
          <w:t>180968: VCCM_6_S#725804_Enhancement: Allow Request Creation</w:t>
        </w:r>
      </w:hyperlink>
      <w:r>
        <w:rPr>
          <w:rFonts w:ascii="Arial"/>
          <w:b/>
          <w:color w:val="3087B3"/>
          <w:sz w:val="30"/>
        </w:rPr>
        <w:t xml:space="preserve"> </w:t>
      </w:r>
      <w:hyperlink r:id="rId10">
        <w:r>
          <w:rPr>
            <w:rFonts w:ascii="Arial"/>
            <w:b/>
            <w:color w:val="3087B3"/>
            <w:sz w:val="30"/>
          </w:rPr>
          <w:t>when Request is already open in Session</w:t>
        </w:r>
      </w:hyperlink>
    </w:p>
    <w:p w:rsidR="00712DB9" w:rsidRDefault="002615DE">
      <w:pPr>
        <w:pStyle w:val="BodyText"/>
        <w:tabs>
          <w:tab w:val="left" w:pos="5519"/>
        </w:tabs>
        <w:spacing w:before="252"/>
      </w:pPr>
      <w:r>
        <w:t xml:space="preserve">Creation Date:  </w:t>
      </w:r>
      <w:r>
        <w:rPr>
          <w:color w:val="5E5E5E"/>
        </w:rPr>
        <w:t>May 16, 2018 3:26:05 PM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May 16, 2018 3:32:11 PM (UTC-05:00)</w:t>
      </w:r>
    </w:p>
    <w:p w:rsidR="00712DB9" w:rsidRDefault="00712DB9">
      <w:pPr>
        <w:rPr>
          <w:rFonts w:ascii="Arial" w:eastAsia="Arial" w:hAnsi="Arial" w:cs="Arial"/>
          <w:sz w:val="16"/>
          <w:szCs w:val="16"/>
        </w:rPr>
      </w:pPr>
    </w:p>
    <w:p w:rsidR="00712DB9" w:rsidRDefault="002615DE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Approved</w:t>
      </w:r>
    </w:p>
    <w:p w:rsidR="00712DB9" w:rsidRDefault="002615DE">
      <w:pPr>
        <w:pStyle w:val="BodyText"/>
        <w:tabs>
          <w:tab w:val="left" w:pos="5519"/>
        </w:tabs>
      </w:pPr>
      <w:r>
        <w:t xml:space="preserve">Originator:  </w:t>
      </w:r>
      <w:proofErr w:type="spellStart"/>
      <w:r>
        <w:rPr>
          <w:color w:val="5E5E5E"/>
        </w:rPr>
        <w:t>Pribyl</w:t>
      </w:r>
      <w:proofErr w:type="spellEnd"/>
      <w:r>
        <w:rPr>
          <w:color w:val="5E5E5E"/>
        </w:rPr>
        <w:t>, Brent (BAH)</w:t>
      </w:r>
      <w:r>
        <w:rPr>
          <w:color w:val="5E5E5E"/>
        </w:rPr>
        <w:tab/>
      </w:r>
      <w:r>
        <w:t>Owner:</w:t>
      </w:r>
    </w:p>
    <w:p w:rsidR="00712DB9" w:rsidRDefault="002615DE">
      <w:pPr>
        <w:pStyle w:val="BodyText"/>
      </w:pPr>
      <w:r>
        <w:t>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712DB9" w:rsidRDefault="002615DE">
      <w:pPr>
        <w:pStyle w:val="BodyText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712DB9" w:rsidRDefault="00712DB9">
      <w:pPr>
        <w:spacing w:before="4"/>
        <w:rPr>
          <w:rFonts w:ascii="Arial" w:eastAsia="Arial" w:hAnsi="Arial" w:cs="Arial"/>
          <w:sz w:val="16"/>
          <w:szCs w:val="16"/>
        </w:rPr>
      </w:pPr>
    </w:p>
    <w:p w:rsidR="00712DB9" w:rsidRDefault="002615DE">
      <w:pPr>
        <w:pStyle w:val="BodyText"/>
        <w:spacing w:before="0" w:line="250" w:lineRule="auto"/>
        <w:ind w:right="91"/>
      </w:pPr>
      <w:r>
        <w:t xml:space="preserve">Description:  </w:t>
      </w:r>
      <w:r>
        <w:rPr>
          <w:color w:val="5E5E5E"/>
        </w:rPr>
        <w:t xml:space="preserve">As a CCA/Pharmacy Tech, I need the ability to create a request on save of an Interaction even when I have opened other requests for that Veteran in the same session so that I can create a new request if none of the other requests </w:t>
      </w:r>
      <w:r>
        <w:rPr>
          <w:color w:val="5E5E5E"/>
        </w:rPr>
        <w:t>relate to the Veteran's current topic.</w:t>
      </w:r>
    </w:p>
    <w:p w:rsidR="00712DB9" w:rsidRDefault="00712DB9">
      <w:pPr>
        <w:spacing w:before="8"/>
        <w:rPr>
          <w:rFonts w:ascii="Arial" w:eastAsia="Arial" w:hAnsi="Arial" w:cs="Arial"/>
          <w:sz w:val="16"/>
          <w:szCs w:val="16"/>
        </w:rPr>
      </w:pPr>
    </w:p>
    <w:p w:rsidR="00712DB9" w:rsidRDefault="002615DE">
      <w:pPr>
        <w:pStyle w:val="BodyText"/>
        <w:numPr>
          <w:ilvl w:val="0"/>
          <w:numId w:val="1"/>
        </w:numPr>
        <w:tabs>
          <w:tab w:val="left" w:pos="298"/>
        </w:tabs>
        <w:spacing w:before="0"/>
        <w:ind w:hanging="177"/>
      </w:pPr>
      <w:r>
        <w:rPr>
          <w:color w:val="5E5E5E"/>
        </w:rPr>
        <w:t>When opening a Request from contact history, show in tab called "Existing Request".</w:t>
      </w:r>
    </w:p>
    <w:p w:rsidR="00712DB9" w:rsidRDefault="002615DE">
      <w:pPr>
        <w:pStyle w:val="BodyText"/>
        <w:numPr>
          <w:ilvl w:val="0"/>
          <w:numId w:val="1"/>
        </w:numPr>
        <w:tabs>
          <w:tab w:val="left" w:pos="298"/>
        </w:tabs>
        <w:spacing w:before="8"/>
        <w:ind w:hanging="177"/>
      </w:pPr>
      <w:r>
        <w:rPr>
          <w:color w:val="5E5E5E"/>
        </w:rPr>
        <w:t>When saving an Interaction for the first time, new request is created in tab called "Request".</w:t>
      </w:r>
    </w:p>
    <w:p w:rsidR="00712DB9" w:rsidRDefault="00712DB9">
      <w:pPr>
        <w:spacing w:before="2"/>
        <w:rPr>
          <w:rFonts w:ascii="Arial" w:eastAsia="Arial" w:hAnsi="Arial" w:cs="Arial"/>
          <w:sz w:val="21"/>
          <w:szCs w:val="21"/>
        </w:rPr>
      </w:pPr>
    </w:p>
    <w:p w:rsidR="00712DB9" w:rsidRDefault="002615DE">
      <w:pPr>
        <w:pStyle w:val="Heading1"/>
        <w:rPr>
          <w:b w:val="0"/>
          <w:bCs w:val="0"/>
        </w:rPr>
      </w:pPr>
      <w:r>
        <w:t>Summary</w:t>
      </w:r>
    </w:p>
    <w:p w:rsidR="00712DB9" w:rsidRDefault="00712DB9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712DB9" w:rsidRDefault="002615DE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712DB9" w:rsidRDefault="002615DE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712DB9" w:rsidRDefault="002615DE">
      <w:pPr>
        <w:pStyle w:val="BodyText"/>
        <w:spacing w:before="8"/>
      </w:pPr>
      <w:r>
        <w:t xml:space="preserve">Test Phase: </w:t>
      </w:r>
      <w:r>
        <w:rPr>
          <w:color w:val="5E5E5E"/>
        </w:rPr>
        <w:t>Developer Test</w:t>
      </w:r>
    </w:p>
    <w:p w:rsidR="00712DB9" w:rsidRDefault="00712DB9">
      <w:pPr>
        <w:spacing w:before="2"/>
        <w:rPr>
          <w:rFonts w:ascii="Arial" w:eastAsia="Arial" w:hAnsi="Arial" w:cs="Arial"/>
          <w:sz w:val="21"/>
          <w:szCs w:val="21"/>
        </w:rPr>
      </w:pPr>
    </w:p>
    <w:p w:rsidR="00712DB9" w:rsidRDefault="002615DE">
      <w:pPr>
        <w:pStyle w:val="Heading1"/>
        <w:rPr>
          <w:b w:val="0"/>
          <w:bCs w:val="0"/>
        </w:rPr>
      </w:pPr>
      <w:r>
        <w:t>Formal Review</w:t>
      </w:r>
    </w:p>
    <w:p w:rsidR="00712DB9" w:rsidRDefault="00712DB9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712DB9" w:rsidRDefault="002615DE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07" style="width:541.5pt;height:13.6pt;mso-position-horizontal-relative:char;mso-position-vertical-relative:line" coordsize="10830,272">
            <v:group id="_x0000_s1117" style="position:absolute;left:15;top:40;width:10800;height:192" coordorigin="15,40" coordsize="10800,192">
              <v:shape id="_x0000_s1118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15" style="position:absolute;left:7;top:7;width:10817;height:2" coordorigin="7,7" coordsize="10817,2">
              <v:shape id="_x0000_s1116" style="position:absolute;left:7;top:7;width:10817;height:2" coordorigin="7,7" coordsize="10817,0" path="m7,7r10816,e" filled="f" strokecolor="#e6e6e6" strokeweight=".23531mm">
                <v:path arrowok="t"/>
              </v:shape>
            </v:group>
            <v:group id="_x0000_s1113" style="position:absolute;left:13;top:33;width:10804;height:2" coordorigin="13,33" coordsize="10804,2">
              <v:shape id="_x0000_s1114" style="position:absolute;left:13;top:33;width:10804;height:2" coordorigin="13,33" coordsize="10804,0" path="m13,33r10804,e" filled="f" strokecolor="#e6e6e6" strokeweight=".23531mm">
                <v:path arrowok="t"/>
              </v:shape>
            </v:group>
            <v:group id="_x0000_s1111" style="position:absolute;left:7;top:265;width:10817;height:2" coordorigin="7,265" coordsize="10817,2">
              <v:shape id="_x0000_s1112" style="position:absolute;left:7;top:265;width:10817;height:2" coordorigin="7,265" coordsize="10817,0" path="m10823,265l7,265e" filled="f" strokecolor="#e6e6e6" strokeweight=".23531mm">
                <v:path arrowok="t"/>
              </v:shape>
            </v:group>
            <v:group id="_x0000_s1108" style="position:absolute;left:13;top:239;width:10804;height:2" coordorigin="13,239" coordsize="10804,2">
              <v:shape id="_x0000_s1110" style="position:absolute;left:13;top:239;width:10804;height:2" coordorigin="13,239" coordsize="10804,0" path="m10817,239l13,239e" filled="f" strokecolor="#e6e6e6" strokeweight=".23531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09" type="#_x0000_t202" style="position:absolute;left:15;top:20;width:10800;height:232" filled="f" stroked="f">
                <v:textbox inset="0,0,0,0">
                  <w:txbxContent>
                    <w:p w:rsidR="00712DB9" w:rsidRDefault="002615DE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12DB9" w:rsidRDefault="00712DB9">
      <w:pPr>
        <w:rPr>
          <w:rFonts w:ascii="Arial" w:eastAsia="Arial" w:hAnsi="Arial" w:cs="Arial"/>
          <w:b/>
          <w:bCs/>
          <w:sz w:val="13"/>
          <w:szCs w:val="13"/>
        </w:rPr>
      </w:pPr>
    </w:p>
    <w:p w:rsidR="00712DB9" w:rsidRDefault="002615DE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712DB9" w:rsidRDefault="00712DB9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712DB9" w:rsidRDefault="002615DE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06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12DB9" w:rsidRDefault="002615D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712DB9" w:rsidRDefault="002615D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12DB9" w:rsidRDefault="00712DB9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712DB9" w:rsidRDefault="002615D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12DB9" w:rsidRDefault="002615DE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In the VCCM CRM application, log-in to the system as an FTP CCA/TAN/Pharmacy/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PharmacyTech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test user</w:t>
                  </w:r>
                </w:p>
                <w:p w:rsidR="00712DB9" w:rsidRDefault="00712DB9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712DB9" w:rsidRDefault="002615D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12DB9" w:rsidRDefault="002615DE">
                  <w:pPr>
                    <w:spacing w:before="88" w:line="459" w:lineRule="auto"/>
                    <w:ind w:left="113" w:right="493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The user is able to log-in as a FTP CCA/TAN/Pharmacy/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PharmacyTech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test user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12DB9" w:rsidRDefault="002615DE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12DB9" w:rsidRDefault="00712DB9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712DB9" w:rsidRDefault="002615D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12DB9" w:rsidRDefault="00712DB9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712DB9" w:rsidRDefault="002615DE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98" style="width:539.75pt;height:135.25pt;mso-position-horizontal-relative:char;mso-position-vertical-relative:line" coordsize="10795,2705">
            <v:group id="_x0000_s1104" style="position:absolute;left:2;top:2;width:10790;height:2" coordorigin="2,2" coordsize="10790,2">
              <v:shape id="_x0000_s1105" style="position:absolute;left:2;top:2;width:10790;height:2" coordorigin="2,2" coordsize="10790,0" path="m2,2r10790,e" filled="f" strokeweight=".24pt">
                <v:path arrowok="t"/>
              </v:shape>
            </v:group>
            <v:group id="_x0000_s1102" style="position:absolute;left:10792;top:2;width:2;height:2700" coordorigin="10792,2" coordsize="2,2700">
              <v:shape id="_x0000_s1103" style="position:absolute;left:10792;top:2;width:2;height:2700" coordorigin="10792,2" coordsize="0,2700" path="m10792,2r,2700e" filled="f" strokeweight=".24pt">
                <v:path arrowok="t"/>
              </v:shape>
            </v:group>
            <v:group id="_x0000_s1099" style="position:absolute;left:2;top:2;width:2;height:2700" coordorigin="2,2" coordsize="2,2700">
              <v:shape id="_x0000_s1101" style="position:absolute;left:2;top:2;width:2;height:2700" coordorigin="2,2" coordsize="0,2700" path="m2,2702l2,2e" filled="f" strokeweight=".24pt">
                <v:path arrowok="t"/>
              </v:shape>
              <v:shape id="_x0000_s1100" type="#_x0000_t202" style="position:absolute;left:2;top:2;width:10790;height:2700" filled="f" stroked="f">
                <v:textbox inset="0,0,0,0">
                  <w:txbxContent>
                    <w:p w:rsidR="00712DB9" w:rsidRDefault="002615DE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712DB9" w:rsidRDefault="002615DE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12DB9" w:rsidRDefault="00712DB9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712DB9" w:rsidRDefault="002615D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712DB9" w:rsidRDefault="002615DE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MVI Search from the USD ribbon</w:t>
                      </w:r>
                    </w:p>
                    <w:p w:rsidR="00712DB9" w:rsidRDefault="00712DB9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712DB9" w:rsidRDefault="002615D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12DB9" w:rsidRDefault="002615DE">
                      <w:pPr>
                        <w:spacing w:before="88" w:line="459" w:lineRule="auto"/>
                        <w:ind w:left="115" w:right="756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The user is directed to the MVI search page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712DB9" w:rsidRDefault="002615DE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12DB9" w:rsidRDefault="00712DB9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712DB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712DB9" w:rsidRDefault="00712DB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712DB9" w:rsidRDefault="002615D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0" style="width:539.75pt;height:19.65pt;mso-position-horizontal-relative:char;mso-position-vertical-relative:line" coordsize="10795,393">
            <v:group id="_x0000_s1096" style="position:absolute;left:10792;top:2;width:2;height:388" coordorigin="10792,2" coordsize="2,388">
              <v:shape id="_x0000_s1097" style="position:absolute;left:10792;top:2;width:2;height:388" coordorigin="10792,2" coordsize="0,388" path="m10792,2r,388e" filled="f" strokeweight=".24pt">
                <v:path arrowok="t"/>
              </v:shape>
            </v:group>
            <v:group id="_x0000_s1094" style="position:absolute;left:2;top:390;width:10790;height:2" coordorigin="2,390" coordsize="10790,2">
              <v:shape id="_x0000_s1095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091" style="position:absolute;left:2;top:2;width:2;height:388" coordorigin="2,2" coordsize="2,388">
              <v:shape id="_x0000_s1093" style="position:absolute;left:2;top:2;width:2;height:388" coordorigin="2,2" coordsize="0,388" path="m2,390l2,2e" filled="f" strokeweight=".24pt">
                <v:path arrowok="t"/>
              </v:shape>
              <v:shape id="_x0000_s1092" type="#_x0000_t202" style="position:absolute;left:2;top:2;width:10790;height:388" filled="f" stroked="f">
                <v:textbox inset="0,0,0,0">
                  <w:txbxContent>
                    <w:p w:rsidR="00712DB9" w:rsidRDefault="002615DE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12DB9" w:rsidRDefault="00712DB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12DB9" w:rsidRDefault="002615D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5pt;height:191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12DB9" w:rsidRDefault="002615D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712DB9" w:rsidRDefault="002615D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12DB9" w:rsidRDefault="00712DB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2DB9" w:rsidRDefault="002615D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12DB9" w:rsidRDefault="002615DE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Search for a Veteran (by traits or EDIPI)</w:t>
                  </w:r>
                </w:p>
                <w:p w:rsidR="00712DB9" w:rsidRDefault="00712DB9">
                  <w:pPr>
                    <w:spacing w:before="8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</w:p>
                <w:p w:rsidR="00712DB9" w:rsidRDefault="002615DE">
                  <w:pPr>
                    <w:spacing w:line="350" w:lineRule="atLeast"/>
                    <w:ind w:left="113" w:right="582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Test Veteran Record: George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VCCMAlberts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333624237, 10/18/1974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12DB9" w:rsidRDefault="002615DE">
                  <w:pPr>
                    <w:spacing w:before="88" w:line="459" w:lineRule="auto"/>
                    <w:ind w:left="113" w:right="804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Veteran record is retrieved from MVI.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12DB9" w:rsidRDefault="002615DE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12DB9" w:rsidRDefault="00712DB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12DB9" w:rsidRDefault="002615D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12DB9" w:rsidRDefault="00712DB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12DB9" w:rsidRDefault="002615D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12DB9" w:rsidRDefault="002615D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712DB9" w:rsidRDefault="002615D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12DB9" w:rsidRDefault="00712DB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2DB9" w:rsidRDefault="002615D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12DB9" w:rsidRDefault="002615DE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test facility for the Veteran record</w:t>
                  </w:r>
                </w:p>
                <w:p w:rsidR="00712DB9" w:rsidRDefault="00712DB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2DB9" w:rsidRDefault="002615D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12DB9" w:rsidRDefault="002615DE">
                  <w:pPr>
                    <w:spacing w:before="88" w:line="459" w:lineRule="auto"/>
                    <w:ind w:left="113" w:right="531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An interaction is generated along with Veteran Info and Medical Charts tabs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12DB9" w:rsidRDefault="002615DE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12DB9" w:rsidRDefault="00712DB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12DB9" w:rsidRDefault="002615D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12DB9" w:rsidRDefault="00712DB9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12DB9" w:rsidRDefault="002615DE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12DB9" w:rsidRDefault="002615D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712DB9" w:rsidRDefault="002615D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12DB9" w:rsidRDefault="00712DB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2DB9" w:rsidRDefault="002615D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12DB9" w:rsidRDefault="002615DE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User clicks on Veteran tab</w:t>
                  </w:r>
                </w:p>
                <w:p w:rsidR="00712DB9" w:rsidRDefault="00712DB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2DB9" w:rsidRDefault="002615D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12DB9" w:rsidRDefault="002615DE">
                  <w:pPr>
                    <w:spacing w:before="88" w:line="459" w:lineRule="auto"/>
                    <w:ind w:left="113" w:right="858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User is taken to Veteran form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12DB9" w:rsidRDefault="002615DE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12DB9" w:rsidRDefault="00712DB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12DB9" w:rsidRDefault="002615D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12DB9" w:rsidRDefault="00712DB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12DB9" w:rsidRDefault="002615DE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9" style="width:539.75pt;height:70.45pt;mso-position-horizontal-relative:char;mso-position-vertical-relative:line" coordsize="10795,1409">
            <v:group id="_x0000_s1085" style="position:absolute;left:2;top:2;width:10790;height:2" coordorigin="2,2" coordsize="10790,2">
              <v:shape id="_x0000_s1086" style="position:absolute;left:2;top:2;width:10790;height:2" coordorigin="2,2" coordsize="10790,0" path="m2,2r10790,e" filled="f" strokeweight=".24pt">
                <v:path arrowok="t"/>
              </v:shape>
            </v:group>
            <v:group id="_x0000_s1083" style="position:absolute;left:10792;top:2;width:2;height:1404" coordorigin="10792,2" coordsize="2,1404">
              <v:shape id="_x0000_s1084" style="position:absolute;left:10792;top:2;width:2;height:1404" coordorigin="10792,2" coordsize="0,1404" path="m10792,2r,1404e" filled="f" strokeweight=".24pt">
                <v:path arrowok="t"/>
              </v:shape>
            </v:group>
            <v:group id="_x0000_s1080" style="position:absolute;left:2;top:2;width:2;height:1404" coordorigin="2,2" coordsize="2,1404">
              <v:shape id="_x0000_s1082" style="position:absolute;left:2;top:2;width:2;height:1404" coordorigin="2,2" coordsize="0,1404" path="m2,1406l2,2e" filled="f" strokeweight=".24pt">
                <v:path arrowok="t"/>
              </v:shape>
              <v:shape id="_x0000_s1081" type="#_x0000_t202" style="position:absolute;left:2;top:2;width:10790;height:1404" filled="f" stroked="f">
                <v:textbox inset="0,0,0,0">
                  <w:txbxContent>
                    <w:p w:rsidR="00712DB9" w:rsidRDefault="002615DE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712DB9" w:rsidRDefault="002615DE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12DB9" w:rsidRDefault="00712DB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12DB9" w:rsidRDefault="002615D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712DB9" w:rsidRDefault="002615DE">
                      <w:pPr>
                        <w:spacing w:before="88" w:line="250" w:lineRule="auto"/>
                        <w:ind w:left="115" w:right="56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On Veteran form user scrolls down to Contact History section and double clicks any request listed in the grid. User verifies a new tab is opened called 'Existing Request'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12DB9" w:rsidRDefault="00712DB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12DB9">
          <w:pgSz w:w="12240" w:h="15840"/>
          <w:pgMar w:top="1360" w:right="620" w:bottom="1160" w:left="620" w:header="0" w:footer="979" w:gutter="0"/>
          <w:cols w:space="720"/>
        </w:sectPr>
      </w:pPr>
    </w:p>
    <w:p w:rsidR="00712DB9" w:rsidRDefault="00712DB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712DB9" w:rsidRDefault="002615DE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1" style="width:539.75pt;height:94.05pt;mso-position-horizontal-relative:char;mso-position-vertical-relative:line" coordsize="10795,1881">
            <v:group id="_x0000_s1077" style="position:absolute;left:10792;top:2;width:2;height:1876" coordorigin="10792,2" coordsize="2,1876">
              <v:shape id="_x0000_s1078" style="position:absolute;left:10792;top:2;width:2;height:1876" coordorigin="10792,2" coordsize="0,1876" path="m10792,2r,1876e" filled="f" strokeweight=".24pt">
                <v:path arrowok="t"/>
              </v:shape>
            </v:group>
            <v:group id="_x0000_s1075" style="position:absolute;left:2;top:1878;width:10790;height:2" coordorigin="2,1878" coordsize="10790,2">
              <v:shape id="_x0000_s1076" style="position:absolute;left:2;top:1878;width:10790;height:2" coordorigin="2,1878" coordsize="10790,0" path="m10792,1878l2,1878e" filled="f" strokeweight=".24pt">
                <v:path arrowok="t"/>
              </v:shape>
            </v:group>
            <v:group id="_x0000_s1072" style="position:absolute;left:2;top:2;width:2;height:1876" coordorigin="2,2" coordsize="2,1876">
              <v:shape id="_x0000_s1074" style="position:absolute;left:2;top:2;width:2;height:1876" coordorigin="2,2" coordsize="0,1876" path="m2,1878l2,2e" filled="f" strokeweight=".24pt">
                <v:path arrowok="t"/>
              </v:shape>
              <v:shape id="_x0000_s1073" type="#_x0000_t202" style="position:absolute;left:2;top:2;width:10790;height:1876" filled="f" stroked="f">
                <v:textbox inset="0,0,0,0">
                  <w:txbxContent>
                    <w:p w:rsidR="00712DB9" w:rsidRDefault="002615DE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12DB9" w:rsidRDefault="002615DE">
                      <w:pPr>
                        <w:spacing w:before="88" w:line="459" w:lineRule="auto"/>
                        <w:ind w:left="115" w:right="447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Existing Request' tab is opened and it displays the information from the existing request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712DB9" w:rsidRDefault="002615DE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712DB9" w:rsidRDefault="00712DB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712DB9" w:rsidRDefault="002615DE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12DB9" w:rsidRDefault="00712DB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12DB9" w:rsidRDefault="002615DE">
      <w:pPr>
        <w:spacing w:line="200" w:lineRule="atLeast"/>
        <w:ind w:lef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5pt;height:17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12DB9" w:rsidRDefault="002615DE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712DB9" w:rsidRDefault="002615DE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12DB9" w:rsidRDefault="00712DB9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2DB9" w:rsidRDefault="002615D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12DB9" w:rsidRDefault="002615DE">
                  <w:pPr>
                    <w:spacing w:before="88" w:line="250" w:lineRule="auto"/>
                    <w:ind w:left="113" w:right="3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User navigates back to the Interaction form and fills out the required information and sets 'First Call Resolution' = No and clicks Save. User verifies that a new Request form is opened and the tab name is called "Request"</w:t>
                  </w:r>
                </w:p>
                <w:p w:rsidR="00712DB9" w:rsidRDefault="00712DB9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712DB9" w:rsidRDefault="002615D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12DB9" w:rsidRDefault="002615DE">
                  <w:pPr>
                    <w:spacing w:before="88" w:line="459" w:lineRule="auto"/>
                    <w:ind w:left="113" w:right="100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"Request" tab i</w:t>
                  </w:r>
                  <w:r>
                    <w:rPr>
                      <w:rFonts w:ascii="Arial"/>
                      <w:sz w:val="16"/>
                    </w:rPr>
                    <w:t xml:space="preserve">s opened and the user is able to enter information on the request form as well as see the "Existing Request" tab at the top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12DB9" w:rsidRDefault="002615DE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12DB9" w:rsidRDefault="00712DB9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12DB9" w:rsidRDefault="002615DE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12DB9" w:rsidRDefault="00712DB9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</w:p>
    <w:p w:rsidR="00712DB9" w:rsidRDefault="002615DE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712DB9" w:rsidRDefault="00712DB9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712DB9" w:rsidRDefault="002615DE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712DB9" w:rsidRDefault="002615DE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712DB9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5DE" w:rsidRDefault="002615DE">
      <w:r>
        <w:separator/>
      </w:r>
    </w:p>
  </w:endnote>
  <w:endnote w:type="continuationSeparator" w:id="0">
    <w:p w:rsidR="002615DE" w:rsidRDefault="00261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058" w:rsidRDefault="0029305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DB9" w:rsidRDefault="00712DB9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058" w:rsidRDefault="002930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5DE" w:rsidRDefault="002615DE">
      <w:r>
        <w:separator/>
      </w:r>
    </w:p>
  </w:footnote>
  <w:footnote w:type="continuationSeparator" w:id="0">
    <w:p w:rsidR="002615DE" w:rsidRDefault="002615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058" w:rsidRDefault="0029305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058" w:rsidRDefault="0029305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058" w:rsidRDefault="0029305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77C74"/>
    <w:multiLevelType w:val="hybridMultilevel"/>
    <w:tmpl w:val="71BE256A"/>
    <w:lvl w:ilvl="0" w:tplc="D5FE1336">
      <w:start w:val="1"/>
      <w:numFmt w:val="decimal"/>
      <w:lvlText w:val="%1."/>
      <w:lvlJc w:val="left"/>
      <w:pPr>
        <w:ind w:left="297" w:hanging="178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1" w:tplc="5B8472DA">
      <w:start w:val="1"/>
      <w:numFmt w:val="bullet"/>
      <w:lvlText w:val="•"/>
      <w:lvlJc w:val="left"/>
      <w:pPr>
        <w:ind w:left="1372" w:hanging="178"/>
      </w:pPr>
      <w:rPr>
        <w:rFonts w:hint="default"/>
      </w:rPr>
    </w:lvl>
    <w:lvl w:ilvl="2" w:tplc="9A52AABE">
      <w:start w:val="1"/>
      <w:numFmt w:val="bullet"/>
      <w:lvlText w:val="•"/>
      <w:lvlJc w:val="left"/>
      <w:pPr>
        <w:ind w:left="2446" w:hanging="178"/>
      </w:pPr>
      <w:rPr>
        <w:rFonts w:hint="default"/>
      </w:rPr>
    </w:lvl>
    <w:lvl w:ilvl="3" w:tplc="EF088F70">
      <w:start w:val="1"/>
      <w:numFmt w:val="bullet"/>
      <w:lvlText w:val="•"/>
      <w:lvlJc w:val="left"/>
      <w:pPr>
        <w:ind w:left="3520" w:hanging="178"/>
      </w:pPr>
      <w:rPr>
        <w:rFonts w:hint="default"/>
      </w:rPr>
    </w:lvl>
    <w:lvl w:ilvl="4" w:tplc="45D45488">
      <w:start w:val="1"/>
      <w:numFmt w:val="bullet"/>
      <w:lvlText w:val="•"/>
      <w:lvlJc w:val="left"/>
      <w:pPr>
        <w:ind w:left="4594" w:hanging="178"/>
      </w:pPr>
      <w:rPr>
        <w:rFonts w:hint="default"/>
      </w:rPr>
    </w:lvl>
    <w:lvl w:ilvl="5" w:tplc="3E3296DA">
      <w:start w:val="1"/>
      <w:numFmt w:val="bullet"/>
      <w:lvlText w:val="•"/>
      <w:lvlJc w:val="left"/>
      <w:pPr>
        <w:ind w:left="5668" w:hanging="178"/>
      </w:pPr>
      <w:rPr>
        <w:rFonts w:hint="default"/>
      </w:rPr>
    </w:lvl>
    <w:lvl w:ilvl="6" w:tplc="A156CE7A">
      <w:start w:val="1"/>
      <w:numFmt w:val="bullet"/>
      <w:lvlText w:val="•"/>
      <w:lvlJc w:val="left"/>
      <w:pPr>
        <w:ind w:left="6743" w:hanging="178"/>
      </w:pPr>
      <w:rPr>
        <w:rFonts w:hint="default"/>
      </w:rPr>
    </w:lvl>
    <w:lvl w:ilvl="7" w:tplc="A20879E8">
      <w:start w:val="1"/>
      <w:numFmt w:val="bullet"/>
      <w:lvlText w:val="•"/>
      <w:lvlJc w:val="left"/>
      <w:pPr>
        <w:ind w:left="7817" w:hanging="178"/>
      </w:pPr>
      <w:rPr>
        <w:rFonts w:hint="default"/>
      </w:rPr>
    </w:lvl>
    <w:lvl w:ilvl="8" w:tplc="1CAC6DA0">
      <w:start w:val="1"/>
      <w:numFmt w:val="bullet"/>
      <w:lvlText w:val="•"/>
      <w:lvlJc w:val="left"/>
      <w:pPr>
        <w:ind w:left="8891" w:hanging="17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12DB9"/>
    <w:rsid w:val="002615DE"/>
    <w:rsid w:val="00293058"/>
    <w:rsid w:val="0071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8"/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930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3058"/>
  </w:style>
  <w:style w:type="paragraph" w:styleId="Footer">
    <w:name w:val="footer"/>
    <w:basedOn w:val="Normal"/>
    <w:link w:val="FooterChar"/>
    <w:uiPriority w:val="99"/>
    <w:unhideWhenUsed/>
    <w:rsid w:val="002930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30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URL/qm/service/com.ibm.rqm.integration.service.IIntegrationService/resources/FtP%2B%28QM%29/executionscript/VCCM_6_S725804_Enhancement%3A_Allow_Request_Creation_when_Request_is_already_open_in_Sessio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L/qm/service/com.ibm.rqm.integration.service.IIntegrationService/resources/FtP%2B%28QM%29/executionscript/VCCM_6_S725804_Enhancement%3A_Allow_Request_Creation_when_Request_is_already_open_in_Session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2018-06-21T20:14:00Z</dcterms:created>
  <dcterms:modified xsi:type="dcterms:W3CDTF">2018-06-21T20:14:00Z</dcterms:modified>
</cp:coreProperties>
</file>